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6F" w:rsidRPr="0021696F" w:rsidRDefault="0021696F" w:rsidP="0021696F">
      <w:pPr>
        <w:pStyle w:val="2"/>
        <w:jc w:val="center"/>
        <w:rPr>
          <w:rFonts w:ascii="仿宋_GB2312" w:eastAsia="仿宋_GB2312" w:hAnsi="仿宋_GB2312" w:cs="仿宋_GB2312"/>
          <w:sz w:val="40"/>
          <w:szCs w:val="32"/>
        </w:rPr>
      </w:pPr>
      <w:r w:rsidRPr="0021696F">
        <w:rPr>
          <w:rFonts w:ascii="仿宋_GB2312" w:eastAsia="仿宋_GB2312" w:hAnsi="仿宋_GB2312" w:cs="仿宋_GB2312" w:hint="eastAsia"/>
          <w:sz w:val="40"/>
          <w:szCs w:val="32"/>
        </w:rPr>
        <w:t>团日活动设计大赛</w:t>
      </w:r>
      <w:r w:rsidRPr="0021696F">
        <w:rPr>
          <w:rFonts w:ascii="仿宋_GB2312" w:eastAsia="仿宋_GB2312" w:hAnsi="仿宋_GB2312" w:cs="仿宋_GB2312" w:hint="eastAsia"/>
          <w:sz w:val="40"/>
          <w:szCs w:val="32"/>
        </w:rPr>
        <w:t>评分标准</w:t>
      </w:r>
    </w:p>
    <w:p w:rsidR="0021696F" w:rsidRDefault="0021696F" w:rsidP="0021696F">
      <w:pPr>
        <w:numPr>
          <w:ilvl w:val="0"/>
          <w:numId w:val="9"/>
        </w:num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计分规则</w:t>
      </w:r>
      <w:bookmarkStart w:id="0" w:name="_GoBack"/>
      <w:bookmarkEnd w:id="0"/>
    </w:p>
    <w:p w:rsidR="0021696F" w:rsidRDefault="0021696F" w:rsidP="0021696F">
      <w:pPr>
        <w:numPr>
          <w:ilvl w:val="0"/>
          <w:numId w:val="10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最终得分=团日活动展示*70%+知识竞答*30%</w:t>
      </w:r>
    </w:p>
    <w:p w:rsidR="0021696F" w:rsidRDefault="0021696F" w:rsidP="0021696F">
      <w:pPr>
        <w:numPr>
          <w:ilvl w:val="0"/>
          <w:numId w:val="10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计算得分时皆采取皆去掉一个最高分、一个最低分，取平均分的办法，计算结果精确至小数点后两位，如出现同分，则比较团日活动展示部分得分的最高分，最高分较高者排名靠前，若仍出现同分，则比较第二高分，并依次类推。</w:t>
      </w:r>
    </w:p>
    <w:p w:rsidR="0021696F" w:rsidRDefault="0021696F" w:rsidP="0021696F">
      <w:pPr>
        <w:numPr>
          <w:ilvl w:val="0"/>
          <w:numId w:val="9"/>
        </w:num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团日活动展示评分标准</w:t>
      </w:r>
    </w:p>
    <w:p w:rsidR="0021696F" w:rsidRDefault="0021696F" w:rsidP="0021696F">
      <w:pPr>
        <w:numPr>
          <w:ilvl w:val="0"/>
          <w:numId w:val="1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活动内容：贴合主题，积极向上，意义深刻。（20分）</w:t>
      </w:r>
    </w:p>
    <w:p w:rsidR="0021696F" w:rsidRDefault="0021696F" w:rsidP="0021696F">
      <w:pPr>
        <w:numPr>
          <w:ilvl w:val="0"/>
          <w:numId w:val="1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活动形式：形式新颖，富有特色，易于调动团员参与积极性。（20分）</w:t>
      </w:r>
    </w:p>
    <w:p w:rsidR="0021696F" w:rsidRDefault="0021696F" w:rsidP="0021696F">
      <w:pPr>
        <w:numPr>
          <w:ilvl w:val="0"/>
          <w:numId w:val="1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活动参与：团支委分工明确，安排合理，团员参与度高（需给出参与率具体数据）。（20分）</w:t>
      </w:r>
    </w:p>
    <w:p w:rsidR="0021696F" w:rsidRDefault="0021696F" w:rsidP="0021696F">
      <w:pPr>
        <w:numPr>
          <w:ilvl w:val="0"/>
          <w:numId w:val="1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活动效果：切实发挥团组织引领，服务青年作用，且活动易于推广传播，影响积极。（25分）</w:t>
      </w:r>
    </w:p>
    <w:p w:rsidR="0021696F" w:rsidRDefault="0021696F" w:rsidP="0021696F">
      <w:pPr>
        <w:numPr>
          <w:ilvl w:val="0"/>
          <w:numId w:val="1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活动展示：现场展示效果突出，使人印象深刻，反响强烈。（15分）</w:t>
      </w:r>
    </w:p>
    <w:p w:rsidR="0021696F" w:rsidRDefault="0021696F" w:rsidP="0021696F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第三条 知识竞答评分标准</w:t>
      </w:r>
    </w:p>
    <w:p w:rsidR="0021696F" w:rsidRDefault="0021696F" w:rsidP="0021696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支部学生答对1题得5分，答错不扣分，（有三次喊过机会）在规定时间内答对题数多者在此环节中得分高，支部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总分不超过100分。</w:t>
      </w:r>
    </w:p>
    <w:p w:rsidR="0021696F" w:rsidRDefault="0021696F" w:rsidP="0021696F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第四条 附则</w:t>
      </w:r>
    </w:p>
    <w:p w:rsidR="0021696F" w:rsidRDefault="0021696F" w:rsidP="0021696F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最终解释权归共青团中南财经政法大学哲学院委员会所有</w:t>
      </w:r>
    </w:p>
    <w:p w:rsidR="00170E99" w:rsidRPr="0021696F" w:rsidRDefault="00170E99"/>
    <w:sectPr w:rsidR="00170E99" w:rsidRPr="00216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6F"/>
    <w:rsid w:val="00170E99"/>
    <w:rsid w:val="0021696F"/>
    <w:rsid w:val="005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6AEF7-5AD8-45F5-ABFA-07BA6200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1696F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2">
    <w:name w:val="heading 2"/>
    <w:basedOn w:val="a1"/>
    <w:next w:val="a1"/>
    <w:link w:val="20"/>
    <w:qFormat/>
    <w:rsid w:val="0021696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样式1"/>
    <w:basedOn w:val="a5"/>
    <w:link w:val="10"/>
    <w:qFormat/>
    <w:rsid w:val="005F5289"/>
    <w:pPr>
      <w:numPr>
        <w:numId w:val="3"/>
      </w:numPr>
      <w:ind w:firstLineChars="0" w:firstLine="0"/>
      <w:jc w:val="left"/>
    </w:pPr>
    <w:rPr>
      <w:rFonts w:ascii="黑体" w:eastAsia="黑体" w:hAnsi="黑体"/>
      <w:sz w:val="32"/>
      <w:szCs w:val="32"/>
    </w:rPr>
  </w:style>
  <w:style w:type="character" w:customStyle="1" w:styleId="10">
    <w:name w:val="样式1 字符"/>
    <w:basedOn w:val="a2"/>
    <w:link w:val="1"/>
    <w:rsid w:val="005F5289"/>
    <w:rPr>
      <w:rFonts w:ascii="黑体" w:eastAsia="黑体" w:hAnsi="黑体"/>
      <w:sz w:val="32"/>
      <w:szCs w:val="32"/>
    </w:rPr>
  </w:style>
  <w:style w:type="paragraph" w:styleId="a5">
    <w:name w:val="List Paragraph"/>
    <w:basedOn w:val="a1"/>
    <w:uiPriority w:val="34"/>
    <w:qFormat/>
    <w:rsid w:val="005F5289"/>
    <w:pPr>
      <w:ind w:firstLineChars="200" w:firstLine="420"/>
    </w:pPr>
  </w:style>
  <w:style w:type="paragraph" w:customStyle="1" w:styleId="4">
    <w:name w:val="样式4"/>
    <w:basedOn w:val="a5"/>
    <w:link w:val="40"/>
    <w:qFormat/>
    <w:rsid w:val="005F5289"/>
    <w:pPr>
      <w:numPr>
        <w:numId w:val="6"/>
      </w:numPr>
      <w:ind w:firstLineChars="0" w:firstLine="0"/>
      <w:jc w:val="left"/>
    </w:pPr>
    <w:rPr>
      <w:rFonts w:ascii="仿宋_GB2312" w:eastAsia="仿宋_GB2312" w:hAnsi="仿宋"/>
      <w:sz w:val="32"/>
      <w:szCs w:val="32"/>
    </w:rPr>
  </w:style>
  <w:style w:type="character" w:customStyle="1" w:styleId="40">
    <w:name w:val="样式4 字符"/>
    <w:basedOn w:val="a2"/>
    <w:link w:val="4"/>
    <w:rsid w:val="005F5289"/>
    <w:rPr>
      <w:rFonts w:ascii="仿宋_GB2312" w:eastAsia="仿宋_GB2312" w:hAnsi="仿宋"/>
      <w:sz w:val="32"/>
      <w:szCs w:val="32"/>
    </w:rPr>
  </w:style>
  <w:style w:type="paragraph" w:customStyle="1" w:styleId="a6">
    <w:name w:val="一级标题"/>
    <w:basedOn w:val="1"/>
    <w:next w:val="a1"/>
    <w:link w:val="a7"/>
    <w:autoRedefine/>
    <w:qFormat/>
    <w:rsid w:val="005F5289"/>
    <w:pPr>
      <w:numPr>
        <w:numId w:val="0"/>
      </w:numPr>
      <w:ind w:left="720" w:hanging="720"/>
    </w:pPr>
  </w:style>
  <w:style w:type="character" w:customStyle="1" w:styleId="a7">
    <w:name w:val="一级标题 字符"/>
    <w:basedOn w:val="10"/>
    <w:link w:val="a6"/>
    <w:rsid w:val="005F5289"/>
    <w:rPr>
      <w:rFonts w:ascii="黑体" w:eastAsia="黑体" w:hAnsi="黑体"/>
      <w:sz w:val="32"/>
      <w:szCs w:val="32"/>
    </w:rPr>
  </w:style>
  <w:style w:type="paragraph" w:customStyle="1" w:styleId="a8">
    <w:name w:val="二级标题"/>
    <w:basedOn w:val="a1"/>
    <w:next w:val="a1"/>
    <w:link w:val="a9"/>
    <w:qFormat/>
    <w:rsid w:val="005F5289"/>
    <w:pPr>
      <w:ind w:left="1080" w:hanging="1080"/>
      <w:jc w:val="left"/>
    </w:pPr>
    <w:rPr>
      <w:rFonts w:ascii="楷体_GB2312" w:eastAsia="楷体_GB2312" w:hAnsi="黑体"/>
      <w:sz w:val="32"/>
      <w:szCs w:val="32"/>
    </w:rPr>
  </w:style>
  <w:style w:type="character" w:customStyle="1" w:styleId="a9">
    <w:name w:val="二级标题 字符"/>
    <w:basedOn w:val="a2"/>
    <w:link w:val="a8"/>
    <w:rsid w:val="005F5289"/>
    <w:rPr>
      <w:rFonts w:ascii="楷体_GB2312" w:eastAsia="楷体_GB2312" w:hAnsi="黑体"/>
      <w:sz w:val="32"/>
      <w:szCs w:val="32"/>
    </w:rPr>
  </w:style>
  <w:style w:type="paragraph" w:customStyle="1" w:styleId="a0">
    <w:name w:val="三级标题"/>
    <w:basedOn w:val="a1"/>
    <w:next w:val="4"/>
    <w:link w:val="aa"/>
    <w:autoRedefine/>
    <w:qFormat/>
    <w:rsid w:val="005F5289"/>
    <w:pPr>
      <w:numPr>
        <w:numId w:val="4"/>
      </w:numPr>
      <w:ind w:left="430" w:hanging="430"/>
      <w:jc w:val="left"/>
    </w:pPr>
    <w:rPr>
      <w:rFonts w:ascii="仿宋" w:eastAsia="仿宋" w:hAnsi="仿宋"/>
      <w:sz w:val="32"/>
      <w:szCs w:val="32"/>
    </w:rPr>
  </w:style>
  <w:style w:type="character" w:customStyle="1" w:styleId="aa">
    <w:name w:val="三级标题 字符"/>
    <w:basedOn w:val="a2"/>
    <w:link w:val="a0"/>
    <w:rsid w:val="005F5289"/>
    <w:rPr>
      <w:rFonts w:ascii="仿宋" w:eastAsia="仿宋" w:hAnsi="仿宋"/>
      <w:sz w:val="32"/>
      <w:szCs w:val="32"/>
    </w:rPr>
  </w:style>
  <w:style w:type="paragraph" w:customStyle="1" w:styleId="a">
    <w:name w:val="四级标题"/>
    <w:basedOn w:val="4"/>
    <w:link w:val="ab"/>
    <w:autoRedefine/>
    <w:qFormat/>
    <w:rsid w:val="005F5289"/>
    <w:pPr>
      <w:numPr>
        <w:numId w:val="8"/>
      </w:numPr>
    </w:pPr>
  </w:style>
  <w:style w:type="character" w:customStyle="1" w:styleId="ab">
    <w:name w:val="四级标题 字符"/>
    <w:basedOn w:val="40"/>
    <w:link w:val="a"/>
    <w:rsid w:val="005F5289"/>
    <w:rPr>
      <w:rFonts w:ascii="仿宋_GB2312" w:eastAsia="仿宋_GB2312" w:hAnsi="仿宋"/>
      <w:sz w:val="32"/>
      <w:szCs w:val="32"/>
    </w:rPr>
  </w:style>
  <w:style w:type="paragraph" w:customStyle="1" w:styleId="ac">
    <w:name w:val="考核正文"/>
    <w:basedOn w:val="a1"/>
    <w:link w:val="ad"/>
    <w:autoRedefine/>
    <w:qFormat/>
    <w:rsid w:val="005F5289"/>
    <w:pPr>
      <w:ind w:firstLineChars="200" w:firstLine="640"/>
      <w:jc w:val="left"/>
    </w:pPr>
    <w:rPr>
      <w:rFonts w:ascii="仿宋_GB2312" w:eastAsia="仿宋_GB2312" w:hAnsi="仿宋"/>
      <w:sz w:val="32"/>
      <w:szCs w:val="32"/>
    </w:rPr>
  </w:style>
  <w:style w:type="character" w:customStyle="1" w:styleId="ad">
    <w:name w:val="考核正文 字符"/>
    <w:basedOn w:val="a2"/>
    <w:link w:val="ac"/>
    <w:rsid w:val="005F5289"/>
    <w:rPr>
      <w:rFonts w:ascii="仿宋_GB2312" w:eastAsia="仿宋_GB2312" w:hAnsi="仿宋"/>
      <w:sz w:val="32"/>
      <w:szCs w:val="32"/>
    </w:rPr>
  </w:style>
  <w:style w:type="character" w:customStyle="1" w:styleId="20">
    <w:name w:val="标题 2 字符"/>
    <w:basedOn w:val="a2"/>
    <w:link w:val="2"/>
    <w:rsid w:val="0021696F"/>
    <w:rPr>
      <w:rFonts w:ascii="Arial" w:eastAsia="黑体" w:hAnsi="Arial" w:cs="宋体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哓茜</dc:creator>
  <cp:keywords/>
  <dc:description/>
  <cp:lastModifiedBy>杨 哓茜</cp:lastModifiedBy>
  <cp:revision>1</cp:revision>
  <dcterms:created xsi:type="dcterms:W3CDTF">2019-11-18T13:55:00Z</dcterms:created>
  <dcterms:modified xsi:type="dcterms:W3CDTF">2019-11-18T13:56:00Z</dcterms:modified>
</cp:coreProperties>
</file>